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D97706"/>
          <w:sz w:val="40"/>
        </w:rPr>
        <w:t>Zoplee</w:t>
      </w:r>
    </w:p>
    <w:p>
      <w:r>
        <w:rPr>
          <w:b/>
          <w:color w:val="1C1917"/>
          <w:sz w:val="52"/>
        </w:rPr>
        <w:t>FACTURE</w:t>
      </w:r>
    </w:p>
    <w:p>
      <w:r>
        <w:rPr>
          <w:color w:val="78716C"/>
          <w:sz w:val="18"/>
        </w:rPr>
        <w:t>[Votre entreprise] — [Forme juridique : auto-entrepreneur / EI / SARL…]</w:t>
      </w:r>
    </w:p>
    <w:p>
      <w:r>
        <w:rPr>
          <w:color w:val="78716C"/>
          <w:sz w:val="18"/>
        </w:rPr>
        <w:t>[Adresse] — [Code postal] [Ville]</w:t>
      </w:r>
    </w:p>
    <w:p>
      <w:r>
        <w:rPr>
          <w:color w:val="78716C"/>
          <w:sz w:val="18"/>
        </w:rPr>
        <w:t>Tél : [téléphone]   E-mail : [e-mail]</w:t>
      </w:r>
    </w:p>
    <w:p>
      <w:r>
        <w:rPr>
          <w:color w:val="78716C"/>
          <w:sz w:val="18"/>
        </w:rPr>
        <w:t>SIRET : [n° SIRET]   RM/RCS : [n° d'inscription]   TVA : [n° TVA intracom. ou « TVA non applicable, art. 293 B du CGI »]</w:t>
      </w:r>
    </w:p>
    <w:p>
      <w:r>
        <w:rPr>
          <w:color w:val="78716C"/>
          <w:sz w:val="18"/>
        </w:rPr>
        <w:t>Assurance décennale : [assureur] — couverture : [zone géographique]</w:t>
      </w:r>
    </w:p>
    <w:p/>
    <w:p>
      <w:r>
        <w:rPr>
          <w:b/>
        </w:rPr>
        <w:t>FACTURE N° : [2026-001] (numérotation continue)</w:t>
      </w:r>
    </w:p>
    <w:p>
      <w:r>
        <w:rPr>
          <w:b/>
        </w:rPr>
        <w:t>Date : [JJ/MM/AAAA]</w:t>
      </w:r>
    </w:p>
    <w:p>
      <w:r>
        <w:rPr>
          <w:b/>
        </w:rPr>
        <w:t>Date d'échéance : [JJ/MM/AAAA]</w:t>
      </w:r>
    </w:p>
    <w:p>
      <w:r>
        <w:t>Client : [Nom / Raison sociale]</w:t>
      </w:r>
    </w:p>
    <w:p>
      <w:r>
        <w:t>Adresse client : [adresse]</w:t>
      </w:r>
    </w:p>
    <w:p>
      <w:r>
        <w:t>Lieu des travaux : [adresse du chantier]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</w:tcPr>
          <w:p>
            <w:r>
              <w:rPr>
                <w:b/>
              </w:rPr>
              <w:t>Désignation</w:t>
            </w:r>
          </w:p>
        </w:tc>
        <w:tc>
          <w:tcPr>
            <w:tcW w:type="dxa" w:w="1700"/>
          </w:tcPr>
          <w:p>
            <w:r>
              <w:rPr>
                <w:b/>
              </w:rPr>
              <w:t>Qté</w:t>
            </w:r>
          </w:p>
        </w:tc>
        <w:tc>
          <w:tcPr>
            <w:tcW w:type="dxa" w:w="1700"/>
          </w:tcPr>
          <w:p>
            <w:r>
              <w:rPr>
                <w:b/>
              </w:rPr>
              <w:t>Unité</w:t>
            </w:r>
          </w:p>
        </w:tc>
        <w:tc>
          <w:tcPr>
            <w:tcW w:type="dxa" w:w="1700"/>
          </w:tcPr>
          <w:p>
            <w:r>
              <w:rPr>
                <w:b/>
              </w:rPr>
              <w:t>PU HT (€)</w:t>
            </w:r>
          </w:p>
        </w:tc>
        <w:tc>
          <w:tcPr>
            <w:tcW w:type="dxa" w:w="1700"/>
          </w:tcPr>
          <w:p>
            <w:r>
              <w:rPr>
                <w:b/>
              </w:rPr>
              <w:t>TVA %</w:t>
            </w:r>
          </w:p>
        </w:tc>
        <w:tc>
          <w:tcPr>
            <w:tcW w:type="dxa" w:w="1700"/>
          </w:tcPr>
          <w:p>
            <w:r>
              <w:rPr>
                <w:b/>
              </w:rPr>
              <w:t>Total HT (€)</w:t>
            </w:r>
          </w:p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</w:tbl>
    <w:p/>
    <w:p>
      <w:pPr>
        <w:jc w:val="right"/>
      </w:pPr>
      <w:r>
        <w:rPr>
          <w:b/>
        </w:rPr>
        <w:t>Total HT : [____] €</w:t>
      </w:r>
    </w:p>
    <w:p>
      <w:pPr>
        <w:jc w:val="right"/>
      </w:pPr>
      <w:r>
        <w:rPr>
          <w:b/>
        </w:rPr>
        <w:t>TVA : [____] €</w:t>
      </w:r>
    </w:p>
    <w:p>
      <w:pPr>
        <w:jc w:val="right"/>
      </w:pPr>
      <w:r>
        <w:rPr>
          <w:b/>
        </w:rPr>
        <w:t>Total TTC : [____] €</w:t>
      </w:r>
    </w:p>
    <w:p/>
    <w:p>
      <w:r>
        <w:rPr>
          <w:b/>
        </w:rPr>
        <w:t>Conditions</w:t>
      </w:r>
    </w:p>
    <w:p>
      <w:pPr>
        <w:pStyle w:val="ListBullet"/>
      </w:pPr>
      <w:r>
        <w:t>Acompte : [30] % à la commande.</w:t>
      </w:r>
    </w:p>
    <w:p>
      <w:pPr>
        <w:pStyle w:val="ListBullet"/>
      </w:pPr>
      <w:r>
        <w:t>Modalités de paiement : [virement / chèque] — échéancier : [à préciser].</w:t>
      </w:r>
    </w:p>
    <w:p>
      <w:pPr>
        <w:pStyle w:val="ListBullet"/>
      </w:pPr>
      <w:r>
        <w:t>Pénalités de retard : [taux] — indemnité forfaitaire de recouvrement : 40 €.</w:t>
      </w:r>
    </w:p>
    <w:p>
      <w:pPr>
        <w:pStyle w:val="ListBullet"/>
      </w:pPr>
      <w:r>
        <w:t>Médiateur de la consommation : [nom et coordonnées du médiateur].</w:t>
      </w:r>
    </w:p>
    <w:p/>
    <w:p>
      <w:r>
        <w:rPr>
          <w:i/>
        </w:rPr>
        <w:t>Le règlement vaut acceptation. Conservez cette facture (obligation légale).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